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2992F" w14:textId="77777777" w:rsidR="00FF3FB2" w:rsidRDefault="00627A14">
      <w:bookmarkStart w:id="0" w:name="_GoBack"/>
      <w:bookmarkEnd w:id="0"/>
      <w:r>
        <w:rPr>
          <w:noProof/>
          <w:lang w:val="fi-FI" w:eastAsia="fi-FI"/>
        </w:rPr>
        <w:drawing>
          <wp:inline distT="0" distB="0" distL="0" distR="0" wp14:anchorId="285B8DB2" wp14:editId="5B57B59C">
            <wp:extent cx="7905750" cy="4943475"/>
            <wp:effectExtent l="0" t="0" r="190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FF3FB2" w:rsidSect="00627A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409B"/>
    <w:multiLevelType w:val="hybridMultilevel"/>
    <w:tmpl w:val="71DC7772"/>
    <w:lvl w:ilvl="0" w:tplc="D0909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72A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C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0C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4CE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8C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98C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CF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301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155B56"/>
    <w:multiLevelType w:val="hybridMultilevel"/>
    <w:tmpl w:val="63948688"/>
    <w:lvl w:ilvl="0" w:tplc="81726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CC2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744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1EE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88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4A0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46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C1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22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8B27DA"/>
    <w:multiLevelType w:val="hybridMultilevel"/>
    <w:tmpl w:val="1B98EFDA"/>
    <w:lvl w:ilvl="0" w:tplc="286C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1E8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0A0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05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E7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92C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D83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E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A0F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3D0FCA"/>
    <w:multiLevelType w:val="hybridMultilevel"/>
    <w:tmpl w:val="E0D044E0"/>
    <w:lvl w:ilvl="0" w:tplc="94B46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7C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6C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8E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0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27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A1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E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EF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14"/>
    <w:rsid w:val="001168CC"/>
    <w:rsid w:val="00274D44"/>
    <w:rsid w:val="00326272"/>
    <w:rsid w:val="00332379"/>
    <w:rsid w:val="005224A5"/>
    <w:rsid w:val="005D3552"/>
    <w:rsid w:val="00627A14"/>
    <w:rsid w:val="0065362A"/>
    <w:rsid w:val="00801255"/>
    <w:rsid w:val="0082523F"/>
    <w:rsid w:val="00913A4D"/>
    <w:rsid w:val="00960971"/>
    <w:rsid w:val="009923BD"/>
    <w:rsid w:val="00B22678"/>
    <w:rsid w:val="00B30BDF"/>
    <w:rsid w:val="00B80E68"/>
    <w:rsid w:val="00C502B8"/>
    <w:rsid w:val="00CA3359"/>
    <w:rsid w:val="00CE33E6"/>
    <w:rsid w:val="00D1044F"/>
    <w:rsid w:val="00D15B0B"/>
    <w:rsid w:val="00DD6782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3DB5"/>
  <w15:chartTrackingRefBased/>
  <w15:docId w15:val="{56E9E601-C583-4238-BD43-B3C8CA6E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1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8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757833B-5FCC-472E-8478-4BCAE00584DB}" type="doc">
      <dgm:prSet loTypeId="urn:microsoft.com/office/officeart/2005/8/layout/bProcess4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D909DF99-F58C-4706-AFF9-364EAB9C84B3}">
      <dgm:prSet phldrT="[Text]" custT="1"/>
      <dgm:spPr/>
      <dgm:t>
        <a:bodyPr/>
        <a:lstStyle/>
        <a:p>
          <a:r>
            <a:rPr lang="sv-FI" sz="800">
              <a:solidFill>
                <a:sysClr val="windowText" lastClr="000000"/>
              </a:solidFill>
            </a:rPr>
            <a:t>En yrkesutbildad person inom hälso- och sjukvården identifierar att en person är i behov av motionsrådgivning och kontaktar motionsrådgivaren (LAINEMA) via Pegasospost.</a:t>
          </a:r>
        </a:p>
        <a:p>
          <a:endParaRPr lang="sv-FI" sz="800">
            <a:solidFill>
              <a:sysClr val="windowText" lastClr="000000"/>
            </a:solidFill>
          </a:endParaRPr>
        </a:p>
        <a:p>
          <a:r>
            <a:rPr lang="sv-FI" sz="800">
              <a:solidFill>
                <a:sysClr val="windowText" lastClr="000000"/>
              </a:solidFill>
            </a:rPr>
            <a:t>(I arbetsför ålder, under 65 år, nollmotionär)</a:t>
          </a:r>
          <a:endParaRPr lang="en-US" sz="800">
            <a:solidFill>
              <a:sysClr val="windowText" lastClr="000000"/>
            </a:solidFill>
          </a:endParaRPr>
        </a:p>
      </dgm:t>
    </dgm:pt>
    <dgm:pt modelId="{0BB4AB30-FF3D-4302-B54F-9148829E2089}" type="parTrans" cxnId="{05E2A307-6F1B-4C4F-B450-BEFAD0B886F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625266F-EF85-4AE7-A2A4-458620CC02F4}" type="sibTrans" cxnId="{05E2A307-6F1B-4C4F-B450-BEFAD0B886FD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C838211-D90F-499D-85BF-A3BEB8CAFA99}">
      <dgm:prSet phldrT="[Text]" custT="1"/>
      <dgm:spPr/>
      <dgm:t>
        <a:bodyPr/>
        <a:lstStyle/>
        <a:p>
          <a:r>
            <a:rPr lang="sv-FI" sz="800">
              <a:solidFill>
                <a:sysClr val="windowText" lastClr="000000"/>
              </a:solidFill>
            </a:rPr>
            <a:t>Motionsrådgivaren tar kontakt med kunden och reserverar besökstid.</a:t>
          </a:r>
          <a:endParaRPr lang="en-US" sz="800">
            <a:solidFill>
              <a:sysClr val="windowText" lastClr="000000"/>
            </a:solidFill>
          </a:endParaRPr>
        </a:p>
      </dgm:t>
    </dgm:pt>
    <dgm:pt modelId="{E4502DAE-F343-4933-A7DB-737C807B9C01}" type="parTrans" cxnId="{7C8011B4-EABC-4A6A-A725-2E8D81B1251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CF9A77FF-2277-4FBF-9814-42F33137F7F2}" type="sibTrans" cxnId="{7C8011B4-EABC-4A6A-A725-2E8D81B12514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2DBEAE3-0947-4C23-9476-07D2218163BA}">
      <dgm:prSet phldrT="[Text]" custT="1"/>
      <dgm:spPr/>
      <dgm:t>
        <a:bodyPr/>
        <a:lstStyle/>
        <a:p>
          <a:r>
            <a:rPr lang="sv-FI" sz="800" b="1">
              <a:solidFill>
                <a:sysClr val="windowText" lastClr="000000"/>
              </a:solidFill>
            </a:rPr>
            <a:t>1:a besöket, 60 minuter</a:t>
          </a:r>
          <a:endParaRPr lang="sv-FI" sz="800">
            <a:solidFill>
              <a:sysClr val="windowText" lastClr="000000"/>
            </a:solidFill>
          </a:endParaRPr>
        </a:p>
        <a:p>
          <a:pPr>
            <a:buFont typeface="Times New Roman" panose="02020603050405020304" pitchFamily="18" charset="0"/>
            <a:buChar char="•"/>
          </a:pPr>
          <a:r>
            <a:rPr lang="sv-FI" sz="800">
              <a:solidFill>
                <a:sysClr val="windowText" lastClr="000000"/>
              </a:solidFill>
            </a:rPr>
            <a:t>Inledande mätningar (midjemått, blodtryck, tryckkraft, kost, BMI)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 sz="800">
              <a:solidFill>
                <a:sysClr val="windowText" lastClr="000000"/>
              </a:solidFill>
            </a:rPr>
            <a:t>Intervju och uppsättande av mål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 sz="800">
              <a:solidFill>
                <a:sysClr val="windowText" lastClr="000000"/>
              </a:solidFill>
            </a:rPr>
            <a:t>En motionsrådgivningsprocess öppnas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 sz="800">
              <a:solidFill>
                <a:sysClr val="windowText" lastClr="000000"/>
              </a:solidFill>
            </a:rPr>
            <a:t>Dokumenteras på fliken ERITYIS i Pegasos</a:t>
          </a:r>
        </a:p>
        <a:p>
          <a:r>
            <a:rPr lang="sv-FI" sz="800" b="1">
              <a:solidFill>
                <a:sysClr val="windowText" lastClr="000000"/>
              </a:solidFill>
            </a:rPr>
            <a:t>Hänvisa kunden till motionsrådgivningsgruppen (måndagar och onsdagar kl. 16–17) eller leta efter en lämplig motionsform för kunden</a:t>
          </a:r>
          <a:endParaRPr lang="en-US" sz="800" b="1">
            <a:solidFill>
              <a:sysClr val="windowText" lastClr="000000"/>
            </a:solidFill>
          </a:endParaRPr>
        </a:p>
      </dgm:t>
    </dgm:pt>
    <dgm:pt modelId="{416C28DC-749F-4588-A076-674D155BAD27}" type="parTrans" cxnId="{29754CA9-9587-4760-8F31-96DE757B00B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2E3DCBEC-C757-4BE9-8CBB-8DDD74E4DA48}" type="sibTrans" cxnId="{29754CA9-9587-4760-8F31-96DE757B00B3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D2AF748-C097-4479-A091-208B22948510}">
      <dgm:prSet phldrT="[Text]"/>
      <dgm:spPr/>
      <dgm:t>
        <a:bodyPr/>
        <a:lstStyle/>
        <a:p>
          <a:r>
            <a:rPr lang="sv-FI">
              <a:solidFill>
                <a:sysClr val="windowText" lastClr="000000"/>
              </a:solidFill>
            </a:rPr>
            <a:t>Kontakt via telefon eller besök på mottagningen om 1–4 veckor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Motivering och kontroll av hur processen har kommit i gång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Kan också bestå av till exempel motion tillsammans med kunden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Dokumenteras på fliken ERITYIS</a:t>
          </a:r>
        </a:p>
        <a:p>
          <a:r>
            <a:rPr lang="sv-FI" b="1">
              <a:solidFill>
                <a:sysClr val="windowText" lastClr="000000"/>
              </a:solidFill>
            </a:rPr>
            <a:t>Kunden motionerar på egen hand/i grupper</a:t>
          </a:r>
          <a:endParaRPr lang="en-US">
            <a:solidFill>
              <a:sysClr val="windowText" lastClr="000000"/>
            </a:solidFill>
          </a:endParaRPr>
        </a:p>
      </dgm:t>
    </dgm:pt>
    <dgm:pt modelId="{A02F2303-4137-4634-A43B-80D57B816EA8}" type="parTrans" cxnId="{9E468BF7-25A6-4874-AD31-42FFAE0505C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14231C9F-A3D4-4480-8025-CC57CE6544B1}" type="sibTrans" cxnId="{9E468BF7-25A6-4874-AD31-42FFAE0505C6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0B1417A-7229-4A44-BA3A-71CD8B76AC53}">
      <dgm:prSet phldrT="[Text]"/>
      <dgm:spPr/>
      <dgm:t>
        <a:bodyPr/>
        <a:lstStyle/>
        <a:p>
          <a:r>
            <a:rPr lang="sv-FI" b="1">
              <a:solidFill>
                <a:sysClr val="windowText" lastClr="000000"/>
              </a:solidFill>
            </a:rPr>
            <a:t>2:a besöket, 30–60 minuter</a:t>
          </a:r>
          <a:endParaRPr lang="sv-FI">
            <a:solidFill>
              <a:sysClr val="windowText" lastClr="000000"/>
            </a:solidFill>
          </a:endParaRP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Kartläggning av motivation och motion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Mätningar vid behov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Dokumenteras på fliken ERITYIS</a:t>
          </a:r>
        </a:p>
        <a:p>
          <a:r>
            <a:rPr lang="sv-FI" b="1">
              <a:solidFill>
                <a:sysClr val="windowText" lastClr="000000"/>
              </a:solidFill>
            </a:rPr>
            <a:t>Kunden motionerar på egen hand/i grupper</a:t>
          </a:r>
          <a:endParaRPr lang="sv-FI" b="1" dirty="0" err="1">
            <a:solidFill>
              <a:sysClr val="windowText" lastClr="000000"/>
            </a:solidFill>
          </a:endParaRPr>
        </a:p>
      </dgm:t>
    </dgm:pt>
    <dgm:pt modelId="{4C44AC23-29A2-46CA-A8BF-69C1203C782E}" type="parTrans" cxnId="{19B14959-AD5E-4ADE-B3B6-5CAF0E7152B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E5406C44-AFB5-447A-BB2E-FA151061C49B}" type="sibTrans" cxnId="{19B14959-AD5E-4ADE-B3B6-5CAF0E7152BA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825B270-1419-4597-8D74-D204DE937380}">
      <dgm:prSet phldrT="[Text]"/>
      <dgm:spPr/>
      <dgm:t>
        <a:bodyPr/>
        <a:lstStyle/>
        <a:p>
          <a:r>
            <a:rPr lang="sv-FI">
              <a:solidFill>
                <a:sysClr val="windowText" lastClr="000000"/>
              </a:solidFill>
            </a:rPr>
            <a:t>Distanskontakt via telefon eller besök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Motivering</a:t>
          </a:r>
        </a:p>
        <a:p>
          <a:r>
            <a:rPr lang="sv-FI">
              <a:solidFill>
                <a:sysClr val="windowText" lastClr="000000"/>
              </a:solidFill>
            </a:rPr>
            <a:t>Dokumenteras på fliken ERITYIS</a:t>
          </a:r>
          <a:endParaRPr lang="en-US">
            <a:solidFill>
              <a:sysClr val="windowText" lastClr="000000"/>
            </a:solidFill>
          </a:endParaRPr>
        </a:p>
      </dgm:t>
    </dgm:pt>
    <dgm:pt modelId="{B7CC61CB-FC26-48CE-AF63-DFCB1D35F86E}" type="parTrans" cxnId="{0307D653-9BFB-4687-92C8-55719FDB228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89EF1A55-4959-4E98-9EC6-47EA2F3106C2}" type="sibTrans" cxnId="{0307D653-9BFB-4687-92C8-55719FDB228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F564979-4DA9-435A-8268-72D79B2861AB}">
      <dgm:prSet phldrT="[Text]"/>
      <dgm:spPr/>
      <dgm:t>
        <a:bodyPr/>
        <a:lstStyle/>
        <a:p>
          <a:r>
            <a:rPr lang="sv-FI" b="1">
              <a:solidFill>
                <a:sysClr val="windowText" lastClr="000000"/>
              </a:solidFill>
            </a:rPr>
            <a:t>3:e besöket efter 6 månader, 60 minuter</a:t>
          </a:r>
          <a:endParaRPr lang="sv-FI">
            <a:solidFill>
              <a:sysClr val="windowText" lastClr="000000"/>
            </a:solidFill>
          </a:endParaRP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Mätningar och motivering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Midjemått, måltider, vikt?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Kontroll av målen</a:t>
          </a:r>
        </a:p>
        <a:p>
          <a:r>
            <a:rPr lang="sv-FI" b="1">
              <a:solidFill>
                <a:sysClr val="windowText" lastClr="000000"/>
              </a:solidFill>
            </a:rPr>
            <a:t>Kunden motionerar på egen hand/i grupper</a:t>
          </a:r>
          <a:endParaRPr lang="en-US">
            <a:solidFill>
              <a:sysClr val="windowText" lastClr="000000"/>
            </a:solidFill>
          </a:endParaRPr>
        </a:p>
      </dgm:t>
    </dgm:pt>
    <dgm:pt modelId="{96576108-42C0-49C1-8E73-D10DCB8AB802}" type="parTrans" cxnId="{1684AE76-725D-4784-B0C2-7E8702FFD48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7A067E4A-6F73-4214-A7B6-C09C107EC861}" type="sibTrans" cxnId="{1684AE76-725D-4784-B0C2-7E8702FFD48B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9F837BB8-5557-4138-BE7C-696B49EC43FA}">
      <dgm:prSet phldrT="[Text]"/>
      <dgm:spPr/>
      <dgm:t>
        <a:bodyPr/>
        <a:lstStyle/>
        <a:p>
          <a:r>
            <a:rPr lang="sv-FI">
              <a:solidFill>
                <a:sysClr val="windowText" lastClr="000000"/>
              </a:solidFill>
            </a:rPr>
            <a:t>Distanskontakt via telefon</a:t>
          </a:r>
        </a:p>
        <a:p>
          <a:r>
            <a:rPr lang="sv-FI">
              <a:solidFill>
                <a:sysClr val="windowText" lastClr="000000"/>
              </a:solidFill>
            </a:rPr>
            <a:t>Kunden motionerar på egen hand. Kunden fortsätter i lågtröskelgruppen eller hänvisas redan i detta skede till t.ex. Kombis tjänster eller privata serviceproducenter i enlighet med målen.</a:t>
          </a:r>
          <a:endParaRPr lang="en-US">
            <a:solidFill>
              <a:sysClr val="windowText" lastClr="000000"/>
            </a:solidFill>
          </a:endParaRPr>
        </a:p>
      </dgm:t>
    </dgm:pt>
    <dgm:pt modelId="{AC909097-E532-4594-A17A-787BEDF3A77F}" type="parTrans" cxnId="{EABE7D5F-7107-4E7C-8711-F26B13678ED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05D258F4-3D78-441E-B3A8-C507A9942D43}" type="sibTrans" cxnId="{EABE7D5F-7107-4E7C-8711-F26B13678ED8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588EA551-1F27-4147-A2CE-134EEFB47D31}">
      <dgm:prSet phldrT="[Text]"/>
      <dgm:spPr/>
      <dgm:t>
        <a:bodyPr/>
        <a:lstStyle/>
        <a:p>
          <a:r>
            <a:rPr lang="sv-FI" b="1">
              <a:solidFill>
                <a:sysClr val="windowText" lastClr="000000"/>
              </a:solidFill>
            </a:rPr>
            <a:t>4:e besöket efter 12 månader, 60 minuter </a:t>
          </a:r>
          <a:endParaRPr lang="sv-FI">
            <a:solidFill>
              <a:sysClr val="windowText" lastClr="000000"/>
            </a:solidFill>
          </a:endParaRP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Avslutande mätningar (midjemått, blodtryck, tryckkraft, kost, BMI) 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Motivering att fortsätta motionera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Återkoppling till remitterande instans</a:t>
          </a:r>
        </a:p>
        <a:p>
          <a:pPr>
            <a:buFont typeface="Times New Roman" panose="02020603050405020304" pitchFamily="18" charset="0"/>
            <a:buChar char="•"/>
          </a:pPr>
          <a:r>
            <a:rPr lang="sv-FI">
              <a:solidFill>
                <a:sysClr val="windowText" lastClr="000000"/>
              </a:solidFill>
            </a:rPr>
            <a:t>Dokumenteras på fliken ERITYIS</a:t>
          </a:r>
        </a:p>
        <a:p>
          <a:r>
            <a:rPr lang="sv-FI" b="1">
              <a:solidFill>
                <a:sysClr val="windowText" lastClr="000000"/>
              </a:solidFill>
            </a:rPr>
            <a:t>Motionsrådgivningens motionsgrupp upphör</a:t>
          </a:r>
          <a:endParaRPr lang="en-US" b="1">
            <a:solidFill>
              <a:sysClr val="windowText" lastClr="000000"/>
            </a:solidFill>
          </a:endParaRPr>
        </a:p>
      </dgm:t>
    </dgm:pt>
    <dgm:pt modelId="{461CAAC1-A72B-460D-8B4E-A00DFBC787C4}" type="parTrans" cxnId="{75DB282F-9F97-4A7B-8F04-39C4678042F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F8E1615A-7261-49D0-B56C-091723D0E748}" type="sibTrans" cxnId="{75DB282F-9F97-4A7B-8F04-39C4678042FC}">
      <dgm:prSet/>
      <dgm:spPr/>
      <dgm:t>
        <a:bodyPr/>
        <a:lstStyle/>
        <a:p>
          <a:endParaRPr lang="en-US">
            <a:solidFill>
              <a:schemeClr val="tx1"/>
            </a:solidFill>
          </a:endParaRPr>
        </a:p>
      </dgm:t>
    </dgm:pt>
    <dgm:pt modelId="{4669DB8D-6B53-4ECA-99E0-456D00566A20}" type="pres">
      <dgm:prSet presAssocID="{8757833B-5FCC-472E-8478-4BCAE00584DB}" presName="Name0" presStyleCnt="0">
        <dgm:presLayoutVars>
          <dgm:dir/>
          <dgm:resizeHandles/>
        </dgm:presLayoutVars>
      </dgm:prSet>
      <dgm:spPr/>
    </dgm:pt>
    <dgm:pt modelId="{4AE35C7A-FE4A-4D31-B529-9EABDE589808}" type="pres">
      <dgm:prSet presAssocID="{D909DF99-F58C-4706-AFF9-364EAB9C84B3}" presName="compNode" presStyleCnt="0"/>
      <dgm:spPr/>
    </dgm:pt>
    <dgm:pt modelId="{D5575FA1-C556-4A02-B1E0-43B49212A10E}" type="pres">
      <dgm:prSet presAssocID="{D909DF99-F58C-4706-AFF9-364EAB9C84B3}" presName="dummyConnPt" presStyleCnt="0"/>
      <dgm:spPr/>
    </dgm:pt>
    <dgm:pt modelId="{074078D9-316D-4E05-B865-6CA446AC02F2}" type="pres">
      <dgm:prSet presAssocID="{D909DF99-F58C-4706-AFF9-364EAB9C84B3}" presName="node" presStyleLbl="node1" presStyleIdx="0" presStyleCnt="9">
        <dgm:presLayoutVars>
          <dgm:bulletEnabled val="1"/>
        </dgm:presLayoutVars>
      </dgm:prSet>
      <dgm:spPr/>
    </dgm:pt>
    <dgm:pt modelId="{98C261DD-2570-4370-A945-BF45355DE64C}" type="pres">
      <dgm:prSet presAssocID="{4625266F-EF85-4AE7-A2A4-458620CC02F4}" presName="sibTrans" presStyleLbl="bgSibTrans2D1" presStyleIdx="0" presStyleCnt="8"/>
      <dgm:spPr/>
    </dgm:pt>
    <dgm:pt modelId="{E4F918D4-FD34-48CC-A488-6CE4FFC4DC92}" type="pres">
      <dgm:prSet presAssocID="{9C838211-D90F-499D-85BF-A3BEB8CAFA99}" presName="compNode" presStyleCnt="0"/>
      <dgm:spPr/>
    </dgm:pt>
    <dgm:pt modelId="{02F6EDB3-F44D-4DB1-B813-CC32145AD922}" type="pres">
      <dgm:prSet presAssocID="{9C838211-D90F-499D-85BF-A3BEB8CAFA99}" presName="dummyConnPt" presStyleCnt="0"/>
      <dgm:spPr/>
    </dgm:pt>
    <dgm:pt modelId="{9B89EECA-C600-4205-8683-A020774F0F85}" type="pres">
      <dgm:prSet presAssocID="{9C838211-D90F-499D-85BF-A3BEB8CAFA99}" presName="node" presStyleLbl="node1" presStyleIdx="1" presStyleCnt="9">
        <dgm:presLayoutVars>
          <dgm:bulletEnabled val="1"/>
        </dgm:presLayoutVars>
      </dgm:prSet>
      <dgm:spPr/>
    </dgm:pt>
    <dgm:pt modelId="{A0F57923-E0C8-4109-8A4D-CC5F781980CA}" type="pres">
      <dgm:prSet presAssocID="{CF9A77FF-2277-4FBF-9814-42F33137F7F2}" presName="sibTrans" presStyleLbl="bgSibTrans2D1" presStyleIdx="1" presStyleCnt="8"/>
      <dgm:spPr/>
    </dgm:pt>
    <dgm:pt modelId="{1D9AADEE-F8D5-44FB-B3A3-1F942547ABB0}" type="pres">
      <dgm:prSet presAssocID="{52DBEAE3-0947-4C23-9476-07D2218163BA}" presName="compNode" presStyleCnt="0"/>
      <dgm:spPr/>
    </dgm:pt>
    <dgm:pt modelId="{72E4293D-66BD-442A-812B-B74BD7929C9A}" type="pres">
      <dgm:prSet presAssocID="{52DBEAE3-0947-4C23-9476-07D2218163BA}" presName="dummyConnPt" presStyleCnt="0"/>
      <dgm:spPr/>
    </dgm:pt>
    <dgm:pt modelId="{3B4382DF-FD14-497D-801E-6BEC094D8823}" type="pres">
      <dgm:prSet presAssocID="{52DBEAE3-0947-4C23-9476-07D2218163BA}" presName="node" presStyleLbl="node1" presStyleIdx="2" presStyleCnt="9">
        <dgm:presLayoutVars>
          <dgm:bulletEnabled val="1"/>
        </dgm:presLayoutVars>
      </dgm:prSet>
      <dgm:spPr/>
    </dgm:pt>
    <dgm:pt modelId="{461049BB-0603-4296-8BB3-FE816BE305A4}" type="pres">
      <dgm:prSet presAssocID="{2E3DCBEC-C757-4BE9-8CBB-8DDD74E4DA48}" presName="sibTrans" presStyleLbl="bgSibTrans2D1" presStyleIdx="2" presStyleCnt="8"/>
      <dgm:spPr/>
    </dgm:pt>
    <dgm:pt modelId="{1907A918-2C67-426E-88B2-8938D3BF75BE}" type="pres">
      <dgm:prSet presAssocID="{0D2AF748-C097-4479-A091-208B22948510}" presName="compNode" presStyleCnt="0"/>
      <dgm:spPr/>
    </dgm:pt>
    <dgm:pt modelId="{43B3B3DF-650B-49F4-A4F4-4DDD11E2DB17}" type="pres">
      <dgm:prSet presAssocID="{0D2AF748-C097-4479-A091-208B22948510}" presName="dummyConnPt" presStyleCnt="0"/>
      <dgm:spPr/>
    </dgm:pt>
    <dgm:pt modelId="{A2A441CB-FE03-44B5-837B-5012F9E89607}" type="pres">
      <dgm:prSet presAssocID="{0D2AF748-C097-4479-A091-208B22948510}" presName="node" presStyleLbl="node1" presStyleIdx="3" presStyleCnt="9">
        <dgm:presLayoutVars>
          <dgm:bulletEnabled val="1"/>
        </dgm:presLayoutVars>
      </dgm:prSet>
      <dgm:spPr/>
    </dgm:pt>
    <dgm:pt modelId="{4C676D21-6C6F-4774-B678-EB0D95244A6E}" type="pres">
      <dgm:prSet presAssocID="{14231C9F-A3D4-4480-8025-CC57CE6544B1}" presName="sibTrans" presStyleLbl="bgSibTrans2D1" presStyleIdx="3" presStyleCnt="8"/>
      <dgm:spPr/>
    </dgm:pt>
    <dgm:pt modelId="{E94E2C3C-EC42-48C0-882C-0B999AB10A03}" type="pres">
      <dgm:prSet presAssocID="{40B1417A-7229-4A44-BA3A-71CD8B76AC53}" presName="compNode" presStyleCnt="0"/>
      <dgm:spPr/>
    </dgm:pt>
    <dgm:pt modelId="{BBAC3330-4F03-4B90-A2E0-49EECF0E5162}" type="pres">
      <dgm:prSet presAssocID="{40B1417A-7229-4A44-BA3A-71CD8B76AC53}" presName="dummyConnPt" presStyleCnt="0"/>
      <dgm:spPr/>
    </dgm:pt>
    <dgm:pt modelId="{32EFEE84-EEFC-4888-98E2-35A3AEB2BB72}" type="pres">
      <dgm:prSet presAssocID="{40B1417A-7229-4A44-BA3A-71CD8B76AC53}" presName="node" presStyleLbl="node1" presStyleIdx="4" presStyleCnt="9">
        <dgm:presLayoutVars>
          <dgm:bulletEnabled val="1"/>
        </dgm:presLayoutVars>
      </dgm:prSet>
      <dgm:spPr/>
    </dgm:pt>
    <dgm:pt modelId="{DCBC6D53-DA8A-426D-B7B8-B7E935C184E2}" type="pres">
      <dgm:prSet presAssocID="{E5406C44-AFB5-447A-BB2E-FA151061C49B}" presName="sibTrans" presStyleLbl="bgSibTrans2D1" presStyleIdx="4" presStyleCnt="8"/>
      <dgm:spPr/>
    </dgm:pt>
    <dgm:pt modelId="{EB14E3F9-10C6-45CE-AE9A-276D89455F6D}" type="pres">
      <dgm:prSet presAssocID="{F825B270-1419-4597-8D74-D204DE937380}" presName="compNode" presStyleCnt="0"/>
      <dgm:spPr/>
    </dgm:pt>
    <dgm:pt modelId="{E142263C-BF3E-4E83-AD26-FB944284463F}" type="pres">
      <dgm:prSet presAssocID="{F825B270-1419-4597-8D74-D204DE937380}" presName="dummyConnPt" presStyleCnt="0"/>
      <dgm:spPr/>
    </dgm:pt>
    <dgm:pt modelId="{5776903D-4953-48F9-A7C2-044213BF1DF3}" type="pres">
      <dgm:prSet presAssocID="{F825B270-1419-4597-8D74-D204DE937380}" presName="node" presStyleLbl="node1" presStyleIdx="5" presStyleCnt="9">
        <dgm:presLayoutVars>
          <dgm:bulletEnabled val="1"/>
        </dgm:presLayoutVars>
      </dgm:prSet>
      <dgm:spPr/>
    </dgm:pt>
    <dgm:pt modelId="{AD31E765-FF4F-4CDC-8443-0698E62EC390}" type="pres">
      <dgm:prSet presAssocID="{89EF1A55-4959-4E98-9EC6-47EA2F3106C2}" presName="sibTrans" presStyleLbl="bgSibTrans2D1" presStyleIdx="5" presStyleCnt="8"/>
      <dgm:spPr/>
    </dgm:pt>
    <dgm:pt modelId="{17687DE8-F06D-45AD-9BC8-88652AF86818}" type="pres">
      <dgm:prSet presAssocID="{9F564979-4DA9-435A-8268-72D79B2861AB}" presName="compNode" presStyleCnt="0"/>
      <dgm:spPr/>
    </dgm:pt>
    <dgm:pt modelId="{5A755798-BCC4-4193-8AD7-37570EF70305}" type="pres">
      <dgm:prSet presAssocID="{9F564979-4DA9-435A-8268-72D79B2861AB}" presName="dummyConnPt" presStyleCnt="0"/>
      <dgm:spPr/>
    </dgm:pt>
    <dgm:pt modelId="{FE44FC27-EB1B-4B0D-81FF-A83C6AD2E3DB}" type="pres">
      <dgm:prSet presAssocID="{9F564979-4DA9-435A-8268-72D79B2861AB}" presName="node" presStyleLbl="node1" presStyleIdx="6" presStyleCnt="9">
        <dgm:presLayoutVars>
          <dgm:bulletEnabled val="1"/>
        </dgm:presLayoutVars>
      </dgm:prSet>
      <dgm:spPr/>
    </dgm:pt>
    <dgm:pt modelId="{AC43AE27-1E84-4716-8A43-B4A09429C8D1}" type="pres">
      <dgm:prSet presAssocID="{7A067E4A-6F73-4214-A7B6-C09C107EC861}" presName="sibTrans" presStyleLbl="bgSibTrans2D1" presStyleIdx="6" presStyleCnt="8"/>
      <dgm:spPr/>
    </dgm:pt>
    <dgm:pt modelId="{2C0727EF-A7BD-432F-BF86-FC8B9C465F55}" type="pres">
      <dgm:prSet presAssocID="{9F837BB8-5557-4138-BE7C-696B49EC43FA}" presName="compNode" presStyleCnt="0"/>
      <dgm:spPr/>
    </dgm:pt>
    <dgm:pt modelId="{D3A36395-97DF-4494-96FA-06B3A66DF354}" type="pres">
      <dgm:prSet presAssocID="{9F837BB8-5557-4138-BE7C-696B49EC43FA}" presName="dummyConnPt" presStyleCnt="0"/>
      <dgm:spPr/>
    </dgm:pt>
    <dgm:pt modelId="{2D1D429E-ED38-4AE5-9C82-890B941FF162}" type="pres">
      <dgm:prSet presAssocID="{9F837BB8-5557-4138-BE7C-696B49EC43FA}" presName="node" presStyleLbl="node1" presStyleIdx="7" presStyleCnt="9">
        <dgm:presLayoutVars>
          <dgm:bulletEnabled val="1"/>
        </dgm:presLayoutVars>
      </dgm:prSet>
      <dgm:spPr/>
    </dgm:pt>
    <dgm:pt modelId="{61CA0E16-0A8F-403A-856D-487659282DBC}" type="pres">
      <dgm:prSet presAssocID="{05D258F4-3D78-441E-B3A8-C507A9942D43}" presName="sibTrans" presStyleLbl="bgSibTrans2D1" presStyleIdx="7" presStyleCnt="8"/>
      <dgm:spPr/>
    </dgm:pt>
    <dgm:pt modelId="{B5465F01-87BE-445B-AA1C-82B3F4499364}" type="pres">
      <dgm:prSet presAssocID="{588EA551-1F27-4147-A2CE-134EEFB47D31}" presName="compNode" presStyleCnt="0"/>
      <dgm:spPr/>
    </dgm:pt>
    <dgm:pt modelId="{874DD182-73C1-4A62-8F85-A12DC2513B63}" type="pres">
      <dgm:prSet presAssocID="{588EA551-1F27-4147-A2CE-134EEFB47D31}" presName="dummyConnPt" presStyleCnt="0"/>
      <dgm:spPr/>
    </dgm:pt>
    <dgm:pt modelId="{EA5CE8FA-B402-431F-A56B-3664763F7015}" type="pres">
      <dgm:prSet presAssocID="{588EA551-1F27-4147-A2CE-134EEFB47D31}" presName="node" presStyleLbl="node1" presStyleIdx="8" presStyleCnt="9">
        <dgm:presLayoutVars>
          <dgm:bulletEnabled val="1"/>
        </dgm:presLayoutVars>
      </dgm:prSet>
      <dgm:spPr/>
    </dgm:pt>
  </dgm:ptLst>
  <dgm:cxnLst>
    <dgm:cxn modelId="{05E2A307-6F1B-4C4F-B450-BEFAD0B886FD}" srcId="{8757833B-5FCC-472E-8478-4BCAE00584DB}" destId="{D909DF99-F58C-4706-AFF9-364EAB9C84B3}" srcOrd="0" destOrd="0" parTransId="{0BB4AB30-FF3D-4302-B54F-9148829E2089}" sibTransId="{4625266F-EF85-4AE7-A2A4-458620CC02F4}"/>
    <dgm:cxn modelId="{BBDFE911-3755-4A9D-8728-2BBE976EF44E}" type="presOf" srcId="{9F837BB8-5557-4138-BE7C-696B49EC43FA}" destId="{2D1D429E-ED38-4AE5-9C82-890B941FF162}" srcOrd="0" destOrd="0" presId="urn:microsoft.com/office/officeart/2005/8/layout/bProcess4"/>
    <dgm:cxn modelId="{A0C38A2A-D43A-40C3-8E03-4618126A6BB2}" type="presOf" srcId="{E5406C44-AFB5-447A-BB2E-FA151061C49B}" destId="{DCBC6D53-DA8A-426D-B7B8-B7E935C184E2}" srcOrd="0" destOrd="0" presId="urn:microsoft.com/office/officeart/2005/8/layout/bProcess4"/>
    <dgm:cxn modelId="{75DB282F-9F97-4A7B-8F04-39C4678042FC}" srcId="{8757833B-5FCC-472E-8478-4BCAE00584DB}" destId="{588EA551-1F27-4147-A2CE-134EEFB47D31}" srcOrd="8" destOrd="0" parTransId="{461CAAC1-A72B-460D-8B4E-A00DFBC787C4}" sibTransId="{F8E1615A-7261-49D0-B56C-091723D0E748}"/>
    <dgm:cxn modelId="{0089C238-AE23-441C-8417-D50DDAB2C084}" type="presOf" srcId="{40B1417A-7229-4A44-BA3A-71CD8B76AC53}" destId="{32EFEE84-EEFC-4888-98E2-35A3AEB2BB72}" srcOrd="0" destOrd="0" presId="urn:microsoft.com/office/officeart/2005/8/layout/bProcess4"/>
    <dgm:cxn modelId="{019A4F3A-5853-4D27-BFB9-1FD58AE8C484}" type="presOf" srcId="{9C838211-D90F-499D-85BF-A3BEB8CAFA99}" destId="{9B89EECA-C600-4205-8683-A020774F0F85}" srcOrd="0" destOrd="0" presId="urn:microsoft.com/office/officeart/2005/8/layout/bProcess4"/>
    <dgm:cxn modelId="{E288845B-3BFC-42F1-98A8-743BEE11B0B0}" type="presOf" srcId="{D909DF99-F58C-4706-AFF9-364EAB9C84B3}" destId="{074078D9-316D-4E05-B865-6CA446AC02F2}" srcOrd="0" destOrd="0" presId="urn:microsoft.com/office/officeart/2005/8/layout/bProcess4"/>
    <dgm:cxn modelId="{EABE7D5F-7107-4E7C-8711-F26B13678ED8}" srcId="{8757833B-5FCC-472E-8478-4BCAE00584DB}" destId="{9F837BB8-5557-4138-BE7C-696B49EC43FA}" srcOrd="7" destOrd="0" parTransId="{AC909097-E532-4594-A17A-787BEDF3A77F}" sibTransId="{05D258F4-3D78-441E-B3A8-C507A9942D43}"/>
    <dgm:cxn modelId="{DF306945-9626-4110-A13A-ADBB9878F717}" type="presOf" srcId="{2E3DCBEC-C757-4BE9-8CBB-8DDD74E4DA48}" destId="{461049BB-0603-4296-8BB3-FE816BE305A4}" srcOrd="0" destOrd="0" presId="urn:microsoft.com/office/officeart/2005/8/layout/bProcess4"/>
    <dgm:cxn modelId="{6E67AE67-735F-4234-ACEE-49D38BC80098}" type="presOf" srcId="{14231C9F-A3D4-4480-8025-CC57CE6544B1}" destId="{4C676D21-6C6F-4774-B678-EB0D95244A6E}" srcOrd="0" destOrd="0" presId="urn:microsoft.com/office/officeart/2005/8/layout/bProcess4"/>
    <dgm:cxn modelId="{1A58266A-78DD-4F76-9BE3-D179214EFA8F}" type="presOf" srcId="{4625266F-EF85-4AE7-A2A4-458620CC02F4}" destId="{98C261DD-2570-4370-A945-BF45355DE64C}" srcOrd="0" destOrd="0" presId="urn:microsoft.com/office/officeart/2005/8/layout/bProcess4"/>
    <dgm:cxn modelId="{50C6F350-6CFE-47AB-ADAF-AA2F7C40AD19}" type="presOf" srcId="{52DBEAE3-0947-4C23-9476-07D2218163BA}" destId="{3B4382DF-FD14-497D-801E-6BEC094D8823}" srcOrd="0" destOrd="0" presId="urn:microsoft.com/office/officeart/2005/8/layout/bProcess4"/>
    <dgm:cxn modelId="{0307D653-9BFB-4687-92C8-55719FDB228C}" srcId="{8757833B-5FCC-472E-8478-4BCAE00584DB}" destId="{F825B270-1419-4597-8D74-D204DE937380}" srcOrd="5" destOrd="0" parTransId="{B7CC61CB-FC26-48CE-AF63-DFCB1D35F86E}" sibTransId="{89EF1A55-4959-4E98-9EC6-47EA2F3106C2}"/>
    <dgm:cxn modelId="{1684AE76-725D-4784-B0C2-7E8702FFD48B}" srcId="{8757833B-5FCC-472E-8478-4BCAE00584DB}" destId="{9F564979-4DA9-435A-8268-72D79B2861AB}" srcOrd="6" destOrd="0" parTransId="{96576108-42C0-49C1-8E73-D10DCB8AB802}" sibTransId="{7A067E4A-6F73-4214-A7B6-C09C107EC861}"/>
    <dgm:cxn modelId="{19B14959-AD5E-4ADE-B3B6-5CAF0E7152BA}" srcId="{8757833B-5FCC-472E-8478-4BCAE00584DB}" destId="{40B1417A-7229-4A44-BA3A-71CD8B76AC53}" srcOrd="4" destOrd="0" parTransId="{4C44AC23-29A2-46CA-A8BF-69C1203C782E}" sibTransId="{E5406C44-AFB5-447A-BB2E-FA151061C49B}"/>
    <dgm:cxn modelId="{EDDE427D-4936-4E12-9696-BCE0CC02B81C}" type="presOf" srcId="{89EF1A55-4959-4E98-9EC6-47EA2F3106C2}" destId="{AD31E765-FF4F-4CDC-8443-0698E62EC390}" srcOrd="0" destOrd="0" presId="urn:microsoft.com/office/officeart/2005/8/layout/bProcess4"/>
    <dgm:cxn modelId="{E8938884-5AA5-4389-96AC-1FD2B9E1F0AC}" type="presOf" srcId="{F825B270-1419-4597-8D74-D204DE937380}" destId="{5776903D-4953-48F9-A7C2-044213BF1DF3}" srcOrd="0" destOrd="0" presId="urn:microsoft.com/office/officeart/2005/8/layout/bProcess4"/>
    <dgm:cxn modelId="{84D4828D-E34B-486F-8689-85A1C1CCB15D}" type="presOf" srcId="{0D2AF748-C097-4479-A091-208B22948510}" destId="{A2A441CB-FE03-44B5-837B-5012F9E89607}" srcOrd="0" destOrd="0" presId="urn:microsoft.com/office/officeart/2005/8/layout/bProcess4"/>
    <dgm:cxn modelId="{F97C9B97-8DCE-44F6-ADD4-A4024E48402A}" type="presOf" srcId="{05D258F4-3D78-441E-B3A8-C507A9942D43}" destId="{61CA0E16-0A8F-403A-856D-487659282DBC}" srcOrd="0" destOrd="0" presId="urn:microsoft.com/office/officeart/2005/8/layout/bProcess4"/>
    <dgm:cxn modelId="{9723FB9C-4A6F-4485-812D-5D8BED968D14}" type="presOf" srcId="{7A067E4A-6F73-4214-A7B6-C09C107EC861}" destId="{AC43AE27-1E84-4716-8A43-B4A09429C8D1}" srcOrd="0" destOrd="0" presId="urn:microsoft.com/office/officeart/2005/8/layout/bProcess4"/>
    <dgm:cxn modelId="{29754CA9-9587-4760-8F31-96DE757B00B3}" srcId="{8757833B-5FCC-472E-8478-4BCAE00584DB}" destId="{52DBEAE3-0947-4C23-9476-07D2218163BA}" srcOrd="2" destOrd="0" parTransId="{416C28DC-749F-4588-A076-674D155BAD27}" sibTransId="{2E3DCBEC-C757-4BE9-8CBB-8DDD74E4DA48}"/>
    <dgm:cxn modelId="{31FD0FAD-6862-4390-AEA9-ABCA6C73244E}" type="presOf" srcId="{588EA551-1F27-4147-A2CE-134EEFB47D31}" destId="{EA5CE8FA-B402-431F-A56B-3664763F7015}" srcOrd="0" destOrd="0" presId="urn:microsoft.com/office/officeart/2005/8/layout/bProcess4"/>
    <dgm:cxn modelId="{1B11D3AE-9E82-4C47-8C2B-37E4F1570C92}" type="presOf" srcId="{8757833B-5FCC-472E-8478-4BCAE00584DB}" destId="{4669DB8D-6B53-4ECA-99E0-456D00566A20}" srcOrd="0" destOrd="0" presId="urn:microsoft.com/office/officeart/2005/8/layout/bProcess4"/>
    <dgm:cxn modelId="{7C8011B4-EABC-4A6A-A725-2E8D81B12514}" srcId="{8757833B-5FCC-472E-8478-4BCAE00584DB}" destId="{9C838211-D90F-499D-85BF-A3BEB8CAFA99}" srcOrd="1" destOrd="0" parTransId="{E4502DAE-F343-4933-A7DB-737C807B9C01}" sibTransId="{CF9A77FF-2277-4FBF-9814-42F33137F7F2}"/>
    <dgm:cxn modelId="{24BAC7C5-B1E0-4DBD-BAEA-B473E5FEB202}" type="presOf" srcId="{CF9A77FF-2277-4FBF-9814-42F33137F7F2}" destId="{A0F57923-E0C8-4109-8A4D-CC5F781980CA}" srcOrd="0" destOrd="0" presId="urn:microsoft.com/office/officeart/2005/8/layout/bProcess4"/>
    <dgm:cxn modelId="{934D52D1-BB85-489A-AAB5-5CB39C986635}" type="presOf" srcId="{9F564979-4DA9-435A-8268-72D79B2861AB}" destId="{FE44FC27-EB1B-4B0D-81FF-A83C6AD2E3DB}" srcOrd="0" destOrd="0" presId="urn:microsoft.com/office/officeart/2005/8/layout/bProcess4"/>
    <dgm:cxn modelId="{9E468BF7-25A6-4874-AD31-42FFAE0505C6}" srcId="{8757833B-5FCC-472E-8478-4BCAE00584DB}" destId="{0D2AF748-C097-4479-A091-208B22948510}" srcOrd="3" destOrd="0" parTransId="{A02F2303-4137-4634-A43B-80D57B816EA8}" sibTransId="{14231C9F-A3D4-4480-8025-CC57CE6544B1}"/>
    <dgm:cxn modelId="{F2C75B0A-3DA7-4E68-A28D-0E0EB0B9E5C4}" type="presParOf" srcId="{4669DB8D-6B53-4ECA-99E0-456D00566A20}" destId="{4AE35C7A-FE4A-4D31-B529-9EABDE589808}" srcOrd="0" destOrd="0" presId="urn:microsoft.com/office/officeart/2005/8/layout/bProcess4"/>
    <dgm:cxn modelId="{51A22C38-F80A-4C40-A630-70678B8D359F}" type="presParOf" srcId="{4AE35C7A-FE4A-4D31-B529-9EABDE589808}" destId="{D5575FA1-C556-4A02-B1E0-43B49212A10E}" srcOrd="0" destOrd="0" presId="urn:microsoft.com/office/officeart/2005/8/layout/bProcess4"/>
    <dgm:cxn modelId="{EA003EE6-D36B-4224-A703-7F1B0B5474BC}" type="presParOf" srcId="{4AE35C7A-FE4A-4D31-B529-9EABDE589808}" destId="{074078D9-316D-4E05-B865-6CA446AC02F2}" srcOrd="1" destOrd="0" presId="urn:microsoft.com/office/officeart/2005/8/layout/bProcess4"/>
    <dgm:cxn modelId="{43533866-29D7-4FA4-81EF-480E7D135F29}" type="presParOf" srcId="{4669DB8D-6B53-4ECA-99E0-456D00566A20}" destId="{98C261DD-2570-4370-A945-BF45355DE64C}" srcOrd="1" destOrd="0" presId="urn:microsoft.com/office/officeart/2005/8/layout/bProcess4"/>
    <dgm:cxn modelId="{935800DE-FC64-41C2-85B0-50EDAC55AA3A}" type="presParOf" srcId="{4669DB8D-6B53-4ECA-99E0-456D00566A20}" destId="{E4F918D4-FD34-48CC-A488-6CE4FFC4DC92}" srcOrd="2" destOrd="0" presId="urn:microsoft.com/office/officeart/2005/8/layout/bProcess4"/>
    <dgm:cxn modelId="{E5BD5A00-38C7-4CF5-BEB3-130FE2356880}" type="presParOf" srcId="{E4F918D4-FD34-48CC-A488-6CE4FFC4DC92}" destId="{02F6EDB3-F44D-4DB1-B813-CC32145AD922}" srcOrd="0" destOrd="0" presId="urn:microsoft.com/office/officeart/2005/8/layout/bProcess4"/>
    <dgm:cxn modelId="{43A5DD78-53E0-416B-BC81-7FE2B30E70DB}" type="presParOf" srcId="{E4F918D4-FD34-48CC-A488-6CE4FFC4DC92}" destId="{9B89EECA-C600-4205-8683-A020774F0F85}" srcOrd="1" destOrd="0" presId="urn:microsoft.com/office/officeart/2005/8/layout/bProcess4"/>
    <dgm:cxn modelId="{BF4383DA-B935-4462-98D6-DFA0BAF9C50E}" type="presParOf" srcId="{4669DB8D-6B53-4ECA-99E0-456D00566A20}" destId="{A0F57923-E0C8-4109-8A4D-CC5F781980CA}" srcOrd="3" destOrd="0" presId="urn:microsoft.com/office/officeart/2005/8/layout/bProcess4"/>
    <dgm:cxn modelId="{D3FE4D98-84C8-4FF5-B42B-9E5B18488F05}" type="presParOf" srcId="{4669DB8D-6B53-4ECA-99E0-456D00566A20}" destId="{1D9AADEE-F8D5-44FB-B3A3-1F942547ABB0}" srcOrd="4" destOrd="0" presId="urn:microsoft.com/office/officeart/2005/8/layout/bProcess4"/>
    <dgm:cxn modelId="{7FC9DEB4-56B8-4967-80A2-D3AD278474D6}" type="presParOf" srcId="{1D9AADEE-F8D5-44FB-B3A3-1F942547ABB0}" destId="{72E4293D-66BD-442A-812B-B74BD7929C9A}" srcOrd="0" destOrd="0" presId="urn:microsoft.com/office/officeart/2005/8/layout/bProcess4"/>
    <dgm:cxn modelId="{E08CA5C7-05EE-4014-A0DF-20F7AEC3E2DD}" type="presParOf" srcId="{1D9AADEE-F8D5-44FB-B3A3-1F942547ABB0}" destId="{3B4382DF-FD14-497D-801E-6BEC094D8823}" srcOrd="1" destOrd="0" presId="urn:microsoft.com/office/officeart/2005/8/layout/bProcess4"/>
    <dgm:cxn modelId="{2957960B-7F87-4921-97FE-56E7AD0B51DB}" type="presParOf" srcId="{4669DB8D-6B53-4ECA-99E0-456D00566A20}" destId="{461049BB-0603-4296-8BB3-FE816BE305A4}" srcOrd="5" destOrd="0" presId="urn:microsoft.com/office/officeart/2005/8/layout/bProcess4"/>
    <dgm:cxn modelId="{607F06B0-E785-4F42-93A0-D762857EB620}" type="presParOf" srcId="{4669DB8D-6B53-4ECA-99E0-456D00566A20}" destId="{1907A918-2C67-426E-88B2-8938D3BF75BE}" srcOrd="6" destOrd="0" presId="urn:microsoft.com/office/officeart/2005/8/layout/bProcess4"/>
    <dgm:cxn modelId="{1F7F9A17-41DC-4FBD-AD8E-77587BDBC0F1}" type="presParOf" srcId="{1907A918-2C67-426E-88B2-8938D3BF75BE}" destId="{43B3B3DF-650B-49F4-A4F4-4DDD11E2DB17}" srcOrd="0" destOrd="0" presId="urn:microsoft.com/office/officeart/2005/8/layout/bProcess4"/>
    <dgm:cxn modelId="{0D62B5D0-D195-4EE6-96FD-3855FB1A8CC4}" type="presParOf" srcId="{1907A918-2C67-426E-88B2-8938D3BF75BE}" destId="{A2A441CB-FE03-44B5-837B-5012F9E89607}" srcOrd="1" destOrd="0" presId="urn:microsoft.com/office/officeart/2005/8/layout/bProcess4"/>
    <dgm:cxn modelId="{41844DC2-D819-46F4-A7B6-87742AAF0A0D}" type="presParOf" srcId="{4669DB8D-6B53-4ECA-99E0-456D00566A20}" destId="{4C676D21-6C6F-4774-B678-EB0D95244A6E}" srcOrd="7" destOrd="0" presId="urn:microsoft.com/office/officeart/2005/8/layout/bProcess4"/>
    <dgm:cxn modelId="{9BAC6F0F-4991-407D-B25E-55BA4B0C4F84}" type="presParOf" srcId="{4669DB8D-6B53-4ECA-99E0-456D00566A20}" destId="{E94E2C3C-EC42-48C0-882C-0B999AB10A03}" srcOrd="8" destOrd="0" presId="urn:microsoft.com/office/officeart/2005/8/layout/bProcess4"/>
    <dgm:cxn modelId="{EDB91C2A-4EE7-4D40-A8D4-F3A76B4AF396}" type="presParOf" srcId="{E94E2C3C-EC42-48C0-882C-0B999AB10A03}" destId="{BBAC3330-4F03-4B90-A2E0-49EECF0E5162}" srcOrd="0" destOrd="0" presId="urn:microsoft.com/office/officeart/2005/8/layout/bProcess4"/>
    <dgm:cxn modelId="{CD88EDE8-F664-4A80-8787-5C685F154478}" type="presParOf" srcId="{E94E2C3C-EC42-48C0-882C-0B999AB10A03}" destId="{32EFEE84-EEFC-4888-98E2-35A3AEB2BB72}" srcOrd="1" destOrd="0" presId="urn:microsoft.com/office/officeart/2005/8/layout/bProcess4"/>
    <dgm:cxn modelId="{AF1BEB01-1E50-4B10-ACA7-BB62FAFBE665}" type="presParOf" srcId="{4669DB8D-6B53-4ECA-99E0-456D00566A20}" destId="{DCBC6D53-DA8A-426D-B7B8-B7E935C184E2}" srcOrd="9" destOrd="0" presId="urn:microsoft.com/office/officeart/2005/8/layout/bProcess4"/>
    <dgm:cxn modelId="{54891C6A-E955-41DC-A2CA-3A5063519FE3}" type="presParOf" srcId="{4669DB8D-6B53-4ECA-99E0-456D00566A20}" destId="{EB14E3F9-10C6-45CE-AE9A-276D89455F6D}" srcOrd="10" destOrd="0" presId="urn:microsoft.com/office/officeart/2005/8/layout/bProcess4"/>
    <dgm:cxn modelId="{FB988B73-DF84-4388-A566-8D360D9A60D5}" type="presParOf" srcId="{EB14E3F9-10C6-45CE-AE9A-276D89455F6D}" destId="{E142263C-BF3E-4E83-AD26-FB944284463F}" srcOrd="0" destOrd="0" presId="urn:microsoft.com/office/officeart/2005/8/layout/bProcess4"/>
    <dgm:cxn modelId="{0FE6A8EA-4D18-4922-9044-02F90E7FEBD5}" type="presParOf" srcId="{EB14E3F9-10C6-45CE-AE9A-276D89455F6D}" destId="{5776903D-4953-48F9-A7C2-044213BF1DF3}" srcOrd="1" destOrd="0" presId="urn:microsoft.com/office/officeart/2005/8/layout/bProcess4"/>
    <dgm:cxn modelId="{51411C3A-03C7-47D3-8C45-9A528130F652}" type="presParOf" srcId="{4669DB8D-6B53-4ECA-99E0-456D00566A20}" destId="{AD31E765-FF4F-4CDC-8443-0698E62EC390}" srcOrd="11" destOrd="0" presId="urn:microsoft.com/office/officeart/2005/8/layout/bProcess4"/>
    <dgm:cxn modelId="{3B7B4932-959A-46D4-A786-E07606F10692}" type="presParOf" srcId="{4669DB8D-6B53-4ECA-99E0-456D00566A20}" destId="{17687DE8-F06D-45AD-9BC8-88652AF86818}" srcOrd="12" destOrd="0" presId="urn:microsoft.com/office/officeart/2005/8/layout/bProcess4"/>
    <dgm:cxn modelId="{0DAE2E5F-50E7-4CB5-B487-9C3567607608}" type="presParOf" srcId="{17687DE8-F06D-45AD-9BC8-88652AF86818}" destId="{5A755798-BCC4-4193-8AD7-37570EF70305}" srcOrd="0" destOrd="0" presId="urn:microsoft.com/office/officeart/2005/8/layout/bProcess4"/>
    <dgm:cxn modelId="{C6CB616C-9449-4C84-BB42-ED6182B9BC5D}" type="presParOf" srcId="{17687DE8-F06D-45AD-9BC8-88652AF86818}" destId="{FE44FC27-EB1B-4B0D-81FF-A83C6AD2E3DB}" srcOrd="1" destOrd="0" presId="urn:microsoft.com/office/officeart/2005/8/layout/bProcess4"/>
    <dgm:cxn modelId="{A2FC5E30-36CF-4922-B716-13CE39E9B26B}" type="presParOf" srcId="{4669DB8D-6B53-4ECA-99E0-456D00566A20}" destId="{AC43AE27-1E84-4716-8A43-B4A09429C8D1}" srcOrd="13" destOrd="0" presId="urn:microsoft.com/office/officeart/2005/8/layout/bProcess4"/>
    <dgm:cxn modelId="{A6C7C00F-8FF0-47D9-A572-A3FBF0AF55F7}" type="presParOf" srcId="{4669DB8D-6B53-4ECA-99E0-456D00566A20}" destId="{2C0727EF-A7BD-432F-BF86-FC8B9C465F55}" srcOrd="14" destOrd="0" presId="urn:microsoft.com/office/officeart/2005/8/layout/bProcess4"/>
    <dgm:cxn modelId="{874A746B-2588-4593-A050-14999BE7DD09}" type="presParOf" srcId="{2C0727EF-A7BD-432F-BF86-FC8B9C465F55}" destId="{D3A36395-97DF-4494-96FA-06B3A66DF354}" srcOrd="0" destOrd="0" presId="urn:microsoft.com/office/officeart/2005/8/layout/bProcess4"/>
    <dgm:cxn modelId="{2BB59954-0112-4EEB-A956-367313BD3A39}" type="presParOf" srcId="{2C0727EF-A7BD-432F-BF86-FC8B9C465F55}" destId="{2D1D429E-ED38-4AE5-9C82-890B941FF162}" srcOrd="1" destOrd="0" presId="urn:microsoft.com/office/officeart/2005/8/layout/bProcess4"/>
    <dgm:cxn modelId="{40085615-93CA-4EA0-9BCB-3CBB9A89C620}" type="presParOf" srcId="{4669DB8D-6B53-4ECA-99E0-456D00566A20}" destId="{61CA0E16-0A8F-403A-856D-487659282DBC}" srcOrd="15" destOrd="0" presId="urn:microsoft.com/office/officeart/2005/8/layout/bProcess4"/>
    <dgm:cxn modelId="{7A269B4E-BE0C-4776-AA62-2CA58E291B99}" type="presParOf" srcId="{4669DB8D-6B53-4ECA-99E0-456D00566A20}" destId="{B5465F01-87BE-445B-AA1C-82B3F4499364}" srcOrd="16" destOrd="0" presId="urn:microsoft.com/office/officeart/2005/8/layout/bProcess4"/>
    <dgm:cxn modelId="{E2FD4127-28EC-408F-A58D-298F0F49DFF7}" type="presParOf" srcId="{B5465F01-87BE-445B-AA1C-82B3F4499364}" destId="{874DD182-73C1-4A62-8F85-A12DC2513B63}" srcOrd="0" destOrd="0" presId="urn:microsoft.com/office/officeart/2005/8/layout/bProcess4"/>
    <dgm:cxn modelId="{C269B418-DC63-4330-BA31-D4A8E1C363C0}" type="presParOf" srcId="{B5465F01-87BE-445B-AA1C-82B3F4499364}" destId="{EA5CE8FA-B402-431F-A56B-3664763F7015}" srcOrd="1" destOrd="0" presId="urn:microsoft.com/office/officeart/2005/8/layout/bProcess4"/>
  </dgm:cxnLst>
  <dgm:bg>
    <a:noFill/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C261DD-2570-4370-A945-BF45355DE64C}">
      <dsp:nvSpPr>
        <dsp:cNvPr id="0" name=""/>
        <dsp:cNvSpPr/>
      </dsp:nvSpPr>
      <dsp:spPr>
        <a:xfrm rot="5400000">
          <a:off x="-363824" y="1235876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74078D9-316D-4E05-B865-6CA446AC02F2}">
      <dsp:nvSpPr>
        <dsp:cNvPr id="0" name=""/>
        <dsp:cNvSpPr/>
      </dsp:nvSpPr>
      <dsp:spPr>
        <a:xfrm>
          <a:off x="3976" y="205975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>
              <a:solidFill>
                <a:sysClr val="windowText" lastClr="000000"/>
              </a:solidFill>
            </a:rPr>
            <a:t>En yrkesutbildad person inom hälso- och sjukvården identifierar att en person är i behov av motionsrådgivning och kontaktar motionsrådgivaren (LAINEMA) via Pegasospost.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FI" sz="800" kern="1200">
            <a:solidFill>
              <a:sysClr val="windowText" lastClr="00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>
              <a:solidFill>
                <a:sysClr val="windowText" lastClr="000000"/>
              </a:solidFill>
            </a:rPr>
            <a:t>(I arbetsför ålder, under 65 år, nollmotionär)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41897" y="243896"/>
        <a:ext cx="2082026" cy="1218878"/>
      </dsp:txXfrm>
    </dsp:sp>
    <dsp:sp modelId="{A0F57923-E0C8-4109-8A4D-CC5F781980CA}">
      <dsp:nvSpPr>
        <dsp:cNvPr id="0" name=""/>
        <dsp:cNvSpPr/>
      </dsp:nvSpPr>
      <dsp:spPr>
        <a:xfrm rot="5400000">
          <a:off x="-363824" y="2854277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89EECA-C600-4205-8683-A020774F0F85}">
      <dsp:nvSpPr>
        <dsp:cNvPr id="0" name=""/>
        <dsp:cNvSpPr/>
      </dsp:nvSpPr>
      <dsp:spPr>
        <a:xfrm>
          <a:off x="3976" y="1824377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>
              <a:solidFill>
                <a:sysClr val="windowText" lastClr="000000"/>
              </a:solidFill>
            </a:rPr>
            <a:t>Motionsrådgivaren tar kontakt med kunden och reserverar besökstid.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41897" y="1862298"/>
        <a:ext cx="2082026" cy="1218878"/>
      </dsp:txXfrm>
    </dsp:sp>
    <dsp:sp modelId="{461049BB-0603-4296-8BB3-FE816BE305A4}">
      <dsp:nvSpPr>
        <dsp:cNvPr id="0" name=""/>
        <dsp:cNvSpPr/>
      </dsp:nvSpPr>
      <dsp:spPr>
        <a:xfrm>
          <a:off x="445375" y="3663478"/>
          <a:ext cx="2860138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4382DF-FD14-497D-801E-6BEC094D8823}">
      <dsp:nvSpPr>
        <dsp:cNvPr id="0" name=""/>
        <dsp:cNvSpPr/>
      </dsp:nvSpPr>
      <dsp:spPr>
        <a:xfrm>
          <a:off x="3976" y="3442778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>
              <a:solidFill>
                <a:sysClr val="windowText" lastClr="000000"/>
              </a:solidFill>
            </a:rPr>
            <a:t>1:a besöket, 60 minuter</a:t>
          </a:r>
          <a:endParaRPr lang="sv-FI" sz="800" kern="1200">
            <a:solidFill>
              <a:sysClr val="windowText" lastClr="00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Inledande mätningar (midjemått, blodtryck, tryckkraft, kost, BMI)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Intervju och uppsättande av mål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En motionsrådgivningsprocess öppnas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Dokumenteras på fliken ERITYIS i Pegasos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>
              <a:solidFill>
                <a:sysClr val="windowText" lastClr="000000"/>
              </a:solidFill>
            </a:rPr>
            <a:t>Hänvisa kunden till motionsrådgivningsgruppen (måndagar och onsdagar kl. 16–17) eller leta efter en lämplig motionsform för kunden</a:t>
          </a:r>
          <a:endParaRPr lang="en-US" sz="800" b="1" kern="1200">
            <a:solidFill>
              <a:sysClr val="windowText" lastClr="000000"/>
            </a:solidFill>
          </a:endParaRPr>
        </a:p>
      </dsp:txBody>
      <dsp:txXfrm>
        <a:off x="41897" y="3480699"/>
        <a:ext cx="2082026" cy="1218878"/>
      </dsp:txXfrm>
    </dsp:sp>
    <dsp:sp modelId="{4C676D21-6C6F-4774-B678-EB0D95244A6E}">
      <dsp:nvSpPr>
        <dsp:cNvPr id="0" name=""/>
        <dsp:cNvSpPr/>
      </dsp:nvSpPr>
      <dsp:spPr>
        <a:xfrm rot="16200000">
          <a:off x="2506140" y="2854277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2A441CB-FE03-44B5-837B-5012F9E89607}">
      <dsp:nvSpPr>
        <dsp:cNvPr id="0" name=""/>
        <dsp:cNvSpPr/>
      </dsp:nvSpPr>
      <dsp:spPr>
        <a:xfrm>
          <a:off x="2873940" y="3442778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>
              <a:solidFill>
                <a:sysClr val="windowText" lastClr="000000"/>
              </a:solidFill>
            </a:rPr>
            <a:t>Kontakt via telefon eller besök på mottagningen om 1–4 veckor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Motivering och kontroll av hur processen har kommit i gång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Kan också bestå av till exempel motion tillsammans med kunden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Dokumenteras på fliken ERITYIS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>
              <a:solidFill>
                <a:sysClr val="windowText" lastClr="000000"/>
              </a:solidFill>
            </a:rPr>
            <a:t>Kunden motionerar på egen hand/i grupper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2911861" y="3480699"/>
        <a:ext cx="2082026" cy="1218878"/>
      </dsp:txXfrm>
    </dsp:sp>
    <dsp:sp modelId="{DCBC6D53-DA8A-426D-B7B8-B7E935C184E2}">
      <dsp:nvSpPr>
        <dsp:cNvPr id="0" name=""/>
        <dsp:cNvSpPr/>
      </dsp:nvSpPr>
      <dsp:spPr>
        <a:xfrm rot="16200000">
          <a:off x="2506140" y="1235876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EFEE84-EEFC-4888-98E2-35A3AEB2BB72}">
      <dsp:nvSpPr>
        <dsp:cNvPr id="0" name=""/>
        <dsp:cNvSpPr/>
      </dsp:nvSpPr>
      <dsp:spPr>
        <a:xfrm>
          <a:off x="2873940" y="1824377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>
              <a:solidFill>
                <a:sysClr val="windowText" lastClr="000000"/>
              </a:solidFill>
            </a:rPr>
            <a:t>2:a besöket, 30–60 minuter</a:t>
          </a:r>
          <a:endParaRPr lang="sv-FI" sz="800" kern="1200">
            <a:solidFill>
              <a:sysClr val="windowText" lastClr="00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Kartläggning av motivation och motion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Mätningar vid behov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Dokumenteras på fliken ERITYIS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>
              <a:solidFill>
                <a:sysClr val="windowText" lastClr="000000"/>
              </a:solidFill>
            </a:rPr>
            <a:t>Kunden motionerar på egen hand/i grupper</a:t>
          </a:r>
          <a:endParaRPr lang="sv-FI" sz="800" b="1" kern="1200" dirty="0" err="1">
            <a:solidFill>
              <a:sysClr val="windowText" lastClr="000000"/>
            </a:solidFill>
          </a:endParaRPr>
        </a:p>
      </dsp:txBody>
      <dsp:txXfrm>
        <a:off x="2911861" y="1862298"/>
        <a:ext cx="2082026" cy="1218878"/>
      </dsp:txXfrm>
    </dsp:sp>
    <dsp:sp modelId="{AD31E765-FF4F-4CDC-8443-0698E62EC390}">
      <dsp:nvSpPr>
        <dsp:cNvPr id="0" name=""/>
        <dsp:cNvSpPr/>
      </dsp:nvSpPr>
      <dsp:spPr>
        <a:xfrm>
          <a:off x="3315340" y="426675"/>
          <a:ext cx="2860138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76903D-4953-48F9-A7C2-044213BF1DF3}">
      <dsp:nvSpPr>
        <dsp:cNvPr id="0" name=""/>
        <dsp:cNvSpPr/>
      </dsp:nvSpPr>
      <dsp:spPr>
        <a:xfrm>
          <a:off x="2873940" y="205975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>
              <a:solidFill>
                <a:sysClr val="windowText" lastClr="000000"/>
              </a:solidFill>
            </a:rPr>
            <a:t>Distanskontakt via telefon eller besök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Motivering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>
              <a:solidFill>
                <a:sysClr val="windowText" lastClr="000000"/>
              </a:solidFill>
            </a:rPr>
            <a:t>Dokumenteras på fliken ERITYIS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2911861" y="243896"/>
        <a:ext cx="2082026" cy="1218878"/>
      </dsp:txXfrm>
    </dsp:sp>
    <dsp:sp modelId="{AC43AE27-1E84-4716-8A43-B4A09429C8D1}">
      <dsp:nvSpPr>
        <dsp:cNvPr id="0" name=""/>
        <dsp:cNvSpPr/>
      </dsp:nvSpPr>
      <dsp:spPr>
        <a:xfrm rot="5400000">
          <a:off x="5376104" y="1235876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44FC27-EB1B-4B0D-81FF-A83C6AD2E3DB}">
      <dsp:nvSpPr>
        <dsp:cNvPr id="0" name=""/>
        <dsp:cNvSpPr/>
      </dsp:nvSpPr>
      <dsp:spPr>
        <a:xfrm>
          <a:off x="5743905" y="205975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>
              <a:solidFill>
                <a:sysClr val="windowText" lastClr="000000"/>
              </a:solidFill>
            </a:rPr>
            <a:t>3:e besöket efter 6 månader, 60 minuter</a:t>
          </a:r>
          <a:endParaRPr lang="sv-FI" sz="800" kern="1200">
            <a:solidFill>
              <a:sysClr val="windowText" lastClr="00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Mätningar och motivering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Midjemått, måltider, vikt?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Kontroll av målen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>
              <a:solidFill>
                <a:sysClr val="windowText" lastClr="000000"/>
              </a:solidFill>
            </a:rPr>
            <a:t>Kunden motionerar på egen hand/i grupper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5781826" y="243896"/>
        <a:ext cx="2082026" cy="1218878"/>
      </dsp:txXfrm>
    </dsp:sp>
    <dsp:sp modelId="{61CA0E16-0A8F-403A-856D-487659282DBC}">
      <dsp:nvSpPr>
        <dsp:cNvPr id="0" name=""/>
        <dsp:cNvSpPr/>
      </dsp:nvSpPr>
      <dsp:spPr>
        <a:xfrm rot="5400000">
          <a:off x="5376104" y="2854277"/>
          <a:ext cx="1608575" cy="194208"/>
        </a:xfrm>
        <a:prstGeom prst="rect">
          <a:avLst/>
        </a:prstGeom>
        <a:solidFill>
          <a:schemeClr val="accent6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1D429E-ED38-4AE5-9C82-890B941FF162}">
      <dsp:nvSpPr>
        <dsp:cNvPr id="0" name=""/>
        <dsp:cNvSpPr/>
      </dsp:nvSpPr>
      <dsp:spPr>
        <a:xfrm>
          <a:off x="5743905" y="1824377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>
              <a:solidFill>
                <a:sysClr val="windowText" lastClr="000000"/>
              </a:solidFill>
            </a:rPr>
            <a:t>Distanskontakt via telefon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kern="1200">
              <a:solidFill>
                <a:sysClr val="windowText" lastClr="000000"/>
              </a:solidFill>
            </a:rPr>
            <a:t>Kunden motionerar på egen hand. Kunden fortsätter i lågtröskelgruppen eller hänvisas redan i detta skede till t.ex. Kombis tjänster eller privata serviceproducenter i enlighet med målen.</a:t>
          </a:r>
          <a:endParaRPr lang="en-US" sz="800" kern="1200">
            <a:solidFill>
              <a:sysClr val="windowText" lastClr="000000"/>
            </a:solidFill>
          </a:endParaRPr>
        </a:p>
      </dsp:txBody>
      <dsp:txXfrm>
        <a:off x="5781826" y="1862298"/>
        <a:ext cx="2082026" cy="1218878"/>
      </dsp:txXfrm>
    </dsp:sp>
    <dsp:sp modelId="{EA5CE8FA-B402-431F-A56B-3664763F7015}">
      <dsp:nvSpPr>
        <dsp:cNvPr id="0" name=""/>
        <dsp:cNvSpPr/>
      </dsp:nvSpPr>
      <dsp:spPr>
        <a:xfrm>
          <a:off x="5743905" y="3442778"/>
          <a:ext cx="2157868" cy="129472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>
              <a:solidFill>
                <a:sysClr val="windowText" lastClr="000000"/>
              </a:solidFill>
            </a:rPr>
            <a:t>4:e besöket efter 12 månader, 60 minuter </a:t>
          </a:r>
          <a:endParaRPr lang="sv-FI" sz="800" kern="1200">
            <a:solidFill>
              <a:sysClr val="windowText" lastClr="000000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Avslutande mätningar (midjemått, blodtryck, tryckkraft, kost, BMI)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Motivering att fortsätta motionera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Återkoppling till remitterande instans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sv-FI" sz="800" kern="1200">
              <a:solidFill>
                <a:sysClr val="windowText" lastClr="000000"/>
              </a:solidFill>
            </a:rPr>
            <a:t>Dokumenteras på fliken ERITYIS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800" b="1" kern="1200">
              <a:solidFill>
                <a:sysClr val="windowText" lastClr="000000"/>
              </a:solidFill>
            </a:rPr>
            <a:t>Motionsrådgivningens motionsgrupp upphör</a:t>
          </a:r>
          <a:endParaRPr lang="en-US" sz="800" b="1" kern="1200">
            <a:solidFill>
              <a:sysClr val="windowText" lastClr="000000"/>
            </a:solidFill>
          </a:endParaRPr>
        </a:p>
      </dsp:txBody>
      <dsp:txXfrm>
        <a:off x="5781826" y="3480699"/>
        <a:ext cx="2082026" cy="1218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Pap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E4B75-C1CD-451B-A939-DE5F3898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Pargas stad/Paraisten kaupunki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Laine</dc:creator>
  <cp:keywords/>
  <dc:description/>
  <cp:lastModifiedBy>Mikael Enberg</cp:lastModifiedBy>
  <cp:revision>2</cp:revision>
  <cp:lastPrinted>2019-05-09T05:48:00Z</cp:lastPrinted>
  <dcterms:created xsi:type="dcterms:W3CDTF">2019-10-02T06:43:00Z</dcterms:created>
  <dcterms:modified xsi:type="dcterms:W3CDTF">2019-10-02T06:43:00Z</dcterms:modified>
</cp:coreProperties>
</file>